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9825C0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DF3F3F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DF3F3F" w:rsidRDefault="009825C0" w:rsidP="003973E4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070DD9" w:rsidRPr="00DF3F3F" w:rsidRDefault="00DE7C79" w:rsidP="00070DD9">
      <w:pPr>
        <w:pStyle w:val="Default"/>
      </w:pPr>
      <w:r w:rsidRPr="00DF3F3F">
        <w:br w:type="textWrapping" w:clear="all"/>
      </w:r>
    </w:p>
    <w:p w:rsidR="003B3852" w:rsidRDefault="003B3852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</w:p>
    <w:p w:rsidR="003B3852" w:rsidRDefault="003B3852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</w:p>
    <w:p w:rsidR="00857705" w:rsidRDefault="00857705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</w:p>
    <w:p w:rsidR="00857705" w:rsidRDefault="00857705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</w:p>
    <w:p w:rsidR="00857705" w:rsidRDefault="00857705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  <w:bookmarkStart w:id="0" w:name="_GoBack"/>
      <w:bookmarkEnd w:id="0"/>
    </w:p>
    <w:p w:rsidR="00070DD9" w:rsidRPr="00DF3F3F" w:rsidRDefault="00070DD9" w:rsidP="00E62948">
      <w:pPr>
        <w:tabs>
          <w:tab w:val="left" w:pos="4536"/>
        </w:tabs>
        <w:spacing w:after="160"/>
        <w:jc w:val="center"/>
        <w:rPr>
          <w:rFonts w:ascii="Trebuchet MS" w:hAnsi="Trebuchet MS"/>
          <w:b/>
        </w:rPr>
      </w:pPr>
      <w:r w:rsidRPr="00DF3F3F">
        <w:rPr>
          <w:rFonts w:ascii="Trebuchet MS" w:hAnsi="Trebuchet MS"/>
          <w:b/>
        </w:rPr>
        <w:t>ANUNŢ</w:t>
      </w:r>
    </w:p>
    <w:p w:rsidR="00582E4B" w:rsidRPr="00DF3F3F" w:rsidRDefault="00582E4B" w:rsidP="00070DD9">
      <w:pPr>
        <w:tabs>
          <w:tab w:val="left" w:pos="567"/>
        </w:tabs>
        <w:spacing w:after="160"/>
        <w:jc w:val="both"/>
        <w:rPr>
          <w:rFonts w:ascii="Trebuchet MS" w:hAnsi="Trebuchet MS"/>
          <w:highlight w:val="yellow"/>
        </w:rPr>
      </w:pPr>
    </w:p>
    <w:p w:rsidR="00070DD9" w:rsidRPr="00DF3F3F" w:rsidRDefault="00070DD9" w:rsidP="001D1811">
      <w:pPr>
        <w:tabs>
          <w:tab w:val="left" w:pos="9781"/>
        </w:tabs>
        <w:ind w:firstLine="720"/>
        <w:jc w:val="both"/>
        <w:rPr>
          <w:rFonts w:ascii="Trebuchet MS" w:hAnsi="Trebuchet MS"/>
        </w:rPr>
      </w:pPr>
      <w:r w:rsidRPr="00DF3F3F">
        <w:rPr>
          <w:rFonts w:ascii="Trebuchet MS" w:hAnsi="Trebuchet MS"/>
        </w:rPr>
        <w:t xml:space="preserve">Agenția Națională a Funcționarilor Publici anunţă </w:t>
      </w:r>
      <w:r w:rsidR="00F37756" w:rsidRPr="00DF3F3F">
        <w:rPr>
          <w:rFonts w:ascii="Trebuchet MS" w:hAnsi="Trebuchet MS"/>
        </w:rPr>
        <w:t xml:space="preserve">încetarea procedurii privind </w:t>
      </w:r>
      <w:r w:rsidR="009E17DA">
        <w:rPr>
          <w:rFonts w:ascii="Trebuchet MS" w:hAnsi="Trebuchet MS"/>
        </w:rPr>
        <w:t>transferul la cerere pentru funcția publică de execuție vacantă</w:t>
      </w:r>
      <w:r w:rsidR="00DF3F3F" w:rsidRPr="005909F6">
        <w:rPr>
          <w:rFonts w:ascii="Trebuchet MS" w:hAnsi="Trebuchet MS"/>
        </w:rPr>
        <w:t xml:space="preserve"> de</w:t>
      </w:r>
      <w:r w:rsidR="001D1811">
        <w:rPr>
          <w:rFonts w:ascii="Trebuchet MS" w:hAnsi="Trebuchet MS"/>
        </w:rPr>
        <w:t xml:space="preserve"> </w:t>
      </w:r>
      <w:r w:rsidR="001D1811" w:rsidRPr="001D1811">
        <w:rPr>
          <w:rFonts w:ascii="Trebuchet MS" w:hAnsi="Trebuchet MS"/>
        </w:rPr>
        <w:t>consilier juridic, clasa I, grad profesional principal la Serviciul HelpDesk și asistență de specialitate din cadrul Direcției de monitorizare și evaluarea implementării legislației, Direcţia generală juri</w:t>
      </w:r>
      <w:r w:rsidR="001D1811">
        <w:rPr>
          <w:rFonts w:ascii="Trebuchet MS" w:hAnsi="Trebuchet MS"/>
        </w:rPr>
        <w:t>dică</w:t>
      </w:r>
      <w:r w:rsidRPr="00DF3F3F">
        <w:rPr>
          <w:rFonts w:ascii="Trebuchet MS" w:hAnsi="Trebuchet MS"/>
        </w:rPr>
        <w:t>, ca urmare a constatării unui viciu de procedură în iniţi</w:t>
      </w:r>
      <w:r w:rsidR="00B1356C" w:rsidRPr="00DF3F3F">
        <w:rPr>
          <w:rFonts w:ascii="Trebuchet MS" w:hAnsi="Trebuchet MS"/>
        </w:rPr>
        <w:t xml:space="preserve">erea şi organizarea </w:t>
      </w:r>
      <w:r w:rsidR="009E17DA">
        <w:rPr>
          <w:rFonts w:ascii="Trebuchet MS" w:hAnsi="Trebuchet MS"/>
        </w:rPr>
        <w:t>procedurii anterior indicate.</w:t>
      </w:r>
    </w:p>
    <w:p w:rsidR="00E73CF6" w:rsidRDefault="00E73CF6" w:rsidP="00070DD9">
      <w:pPr>
        <w:tabs>
          <w:tab w:val="left" w:pos="567"/>
        </w:tabs>
        <w:spacing w:after="160"/>
        <w:jc w:val="both"/>
        <w:rPr>
          <w:rFonts w:ascii="Trebuchet MS" w:hAnsi="Trebuchet MS"/>
        </w:rPr>
      </w:pPr>
    </w:p>
    <w:p w:rsidR="003B3852" w:rsidRDefault="003B3852" w:rsidP="001D1811">
      <w:pPr>
        <w:keepNext/>
        <w:jc w:val="center"/>
        <w:outlineLvl w:val="3"/>
        <w:rPr>
          <w:rFonts w:ascii="Trebuchet MS" w:eastAsia="Times New Roman" w:hAnsi="Trebuchet MS"/>
          <w:b/>
        </w:rPr>
      </w:pPr>
    </w:p>
    <w:p w:rsidR="003B3852" w:rsidRDefault="003B3852" w:rsidP="001D1811">
      <w:pPr>
        <w:keepNext/>
        <w:jc w:val="center"/>
        <w:outlineLvl w:val="3"/>
        <w:rPr>
          <w:rFonts w:ascii="Trebuchet MS" w:eastAsia="Times New Roman" w:hAnsi="Trebuchet MS"/>
          <w:b/>
        </w:rPr>
      </w:pPr>
    </w:p>
    <w:p w:rsidR="00C03FC7" w:rsidRPr="001C4690" w:rsidRDefault="00C03FC7" w:rsidP="00C03FC7">
      <w:pPr>
        <w:tabs>
          <w:tab w:val="left" w:pos="1530"/>
        </w:tabs>
        <w:rPr>
          <w:rFonts w:ascii="Trebuchet MS" w:hAnsi="Trebuchet MS"/>
        </w:rPr>
      </w:pPr>
    </w:p>
    <w:sectPr w:rsidR="00C03FC7" w:rsidRPr="001C469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49" w:rsidRDefault="00A94149">
      <w:r>
        <w:separator/>
      </w:r>
    </w:p>
  </w:endnote>
  <w:endnote w:type="continuationSeparator" w:id="0">
    <w:p w:rsidR="00A94149" w:rsidRDefault="00A9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E17D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973E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AD7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5770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85770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DFE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49" w:rsidRDefault="00A94149">
      <w:r>
        <w:separator/>
      </w:r>
    </w:p>
  </w:footnote>
  <w:footnote w:type="continuationSeparator" w:id="0">
    <w:p w:rsidR="00A94149" w:rsidRDefault="00A9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85770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D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243"/>
    <w:rsid w:val="00045F64"/>
    <w:rsid w:val="00054A7F"/>
    <w:rsid w:val="00055653"/>
    <w:rsid w:val="00062028"/>
    <w:rsid w:val="00063DCF"/>
    <w:rsid w:val="00065E98"/>
    <w:rsid w:val="00070DD9"/>
    <w:rsid w:val="00074AA3"/>
    <w:rsid w:val="00090776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6300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2D63"/>
    <w:rsid w:val="001B5FEA"/>
    <w:rsid w:val="001C204D"/>
    <w:rsid w:val="001C3C2E"/>
    <w:rsid w:val="001C48A9"/>
    <w:rsid w:val="001D1811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6AB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14C0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9AA"/>
    <w:rsid w:val="00382D3E"/>
    <w:rsid w:val="0038332A"/>
    <w:rsid w:val="00393CB2"/>
    <w:rsid w:val="0039611F"/>
    <w:rsid w:val="003973E4"/>
    <w:rsid w:val="003A2039"/>
    <w:rsid w:val="003A369A"/>
    <w:rsid w:val="003B08D9"/>
    <w:rsid w:val="003B3238"/>
    <w:rsid w:val="003B3852"/>
    <w:rsid w:val="003C11B1"/>
    <w:rsid w:val="003C3B7E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07D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1491B"/>
    <w:rsid w:val="0042014D"/>
    <w:rsid w:val="0042108A"/>
    <w:rsid w:val="00430C56"/>
    <w:rsid w:val="00432CF6"/>
    <w:rsid w:val="00432F0F"/>
    <w:rsid w:val="00432F8D"/>
    <w:rsid w:val="00433D86"/>
    <w:rsid w:val="00435DD1"/>
    <w:rsid w:val="00437CF0"/>
    <w:rsid w:val="00437E13"/>
    <w:rsid w:val="00437EEF"/>
    <w:rsid w:val="00446089"/>
    <w:rsid w:val="004553B8"/>
    <w:rsid w:val="0045544D"/>
    <w:rsid w:val="00455F05"/>
    <w:rsid w:val="00456A67"/>
    <w:rsid w:val="00463EA7"/>
    <w:rsid w:val="00465887"/>
    <w:rsid w:val="00466070"/>
    <w:rsid w:val="00466D2D"/>
    <w:rsid w:val="0047126E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E4B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17B55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7F7"/>
    <w:rsid w:val="006E7F5F"/>
    <w:rsid w:val="006F1E0F"/>
    <w:rsid w:val="006F642D"/>
    <w:rsid w:val="007032C1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375B"/>
    <w:rsid w:val="0083576E"/>
    <w:rsid w:val="00837402"/>
    <w:rsid w:val="0084206C"/>
    <w:rsid w:val="0084405A"/>
    <w:rsid w:val="00844BAD"/>
    <w:rsid w:val="0084672C"/>
    <w:rsid w:val="00850783"/>
    <w:rsid w:val="00850F42"/>
    <w:rsid w:val="00854A2F"/>
    <w:rsid w:val="00857705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FB7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4EC8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2A98"/>
    <w:rsid w:val="00973990"/>
    <w:rsid w:val="0097757A"/>
    <w:rsid w:val="00977808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17DA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54DF"/>
    <w:rsid w:val="00A90632"/>
    <w:rsid w:val="00A92D82"/>
    <w:rsid w:val="00A94149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356C"/>
    <w:rsid w:val="00B15913"/>
    <w:rsid w:val="00B209CE"/>
    <w:rsid w:val="00B220BA"/>
    <w:rsid w:val="00B27316"/>
    <w:rsid w:val="00B27381"/>
    <w:rsid w:val="00B335E0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1FAA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3FC7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09B8"/>
    <w:rsid w:val="00C512C1"/>
    <w:rsid w:val="00C51F07"/>
    <w:rsid w:val="00C5488E"/>
    <w:rsid w:val="00C578D9"/>
    <w:rsid w:val="00C64A07"/>
    <w:rsid w:val="00C65D9A"/>
    <w:rsid w:val="00C70210"/>
    <w:rsid w:val="00C72C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74FE3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2E4"/>
    <w:rsid w:val="00DD0EE4"/>
    <w:rsid w:val="00DD60B3"/>
    <w:rsid w:val="00DD77D0"/>
    <w:rsid w:val="00DD7A67"/>
    <w:rsid w:val="00DE1DD6"/>
    <w:rsid w:val="00DE7C79"/>
    <w:rsid w:val="00DE7DD6"/>
    <w:rsid w:val="00DF1A57"/>
    <w:rsid w:val="00DF3F3F"/>
    <w:rsid w:val="00DF456F"/>
    <w:rsid w:val="00DF661A"/>
    <w:rsid w:val="00DF7A52"/>
    <w:rsid w:val="00E010CF"/>
    <w:rsid w:val="00E03AC3"/>
    <w:rsid w:val="00E057A2"/>
    <w:rsid w:val="00E107D7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2948"/>
    <w:rsid w:val="00E631F1"/>
    <w:rsid w:val="00E64869"/>
    <w:rsid w:val="00E654EB"/>
    <w:rsid w:val="00E67740"/>
    <w:rsid w:val="00E70685"/>
    <w:rsid w:val="00E716CB"/>
    <w:rsid w:val="00E71ACD"/>
    <w:rsid w:val="00E71AD2"/>
    <w:rsid w:val="00E73CF6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2685"/>
    <w:rsid w:val="00F2650B"/>
    <w:rsid w:val="00F27FAE"/>
    <w:rsid w:val="00F35297"/>
    <w:rsid w:val="00F369B3"/>
    <w:rsid w:val="00F37756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7CE13E8"/>
  <w15:chartTrackingRefBased/>
  <w15:docId w15:val="{529C69DD-9255-4DB5-84FB-A640D0C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070D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C637-9877-417C-B536-8016FA5C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Ramona Anisia</dc:creator>
  <cp:keywords/>
  <dc:description/>
  <cp:lastModifiedBy>Andreea Maria Mihaila</cp:lastModifiedBy>
  <cp:revision>3</cp:revision>
  <cp:lastPrinted>2023-08-25T10:44:00Z</cp:lastPrinted>
  <dcterms:created xsi:type="dcterms:W3CDTF">2023-05-11T05:55:00Z</dcterms:created>
  <dcterms:modified xsi:type="dcterms:W3CDTF">2023-08-25T10:59:00Z</dcterms:modified>
</cp:coreProperties>
</file>